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0759" w14:textId="77777777" w:rsidR="00124DCB" w:rsidRDefault="00124DCB" w:rsidP="00AE5D87">
      <w:pPr>
        <w:pStyle w:val="NoSpacing"/>
        <w:jc w:val="center"/>
        <w:rPr>
          <w:b/>
          <w:bCs/>
          <w:sz w:val="32"/>
          <w:u w:val="single"/>
        </w:rPr>
      </w:pPr>
    </w:p>
    <w:p w14:paraId="3E7642AC" w14:textId="3E783272" w:rsidR="00AE5D87" w:rsidRPr="00AE5D87" w:rsidRDefault="00FD6B17" w:rsidP="00AE5D87">
      <w:pPr>
        <w:pStyle w:val="NoSpacing"/>
        <w:jc w:val="center"/>
      </w:pPr>
      <w:r w:rsidRPr="00AE5D87">
        <w:rPr>
          <w:b/>
          <w:bCs/>
          <w:sz w:val="32"/>
          <w:u w:val="single"/>
        </w:rPr>
        <w:t xml:space="preserve">Brand Strategy </w:t>
      </w:r>
      <w:r w:rsidR="00AE5D87" w:rsidRPr="00AE5D87">
        <w:rPr>
          <w:b/>
          <w:bCs/>
          <w:sz w:val="32"/>
          <w:u w:val="single"/>
        </w:rPr>
        <w:t>Winter</w:t>
      </w:r>
      <w:r w:rsidR="00EE273C" w:rsidRPr="00AE5D87">
        <w:rPr>
          <w:b/>
          <w:bCs/>
          <w:sz w:val="32"/>
          <w:u w:val="single"/>
        </w:rPr>
        <w:t xml:space="preserve"> </w:t>
      </w:r>
      <w:r w:rsidRPr="00AE5D87">
        <w:rPr>
          <w:b/>
          <w:bCs/>
          <w:sz w:val="32"/>
          <w:u w:val="single"/>
        </w:rPr>
        <w:t>Committee</w:t>
      </w:r>
      <w:r w:rsidR="00CA507E" w:rsidRPr="00AE5D87">
        <w:rPr>
          <w:b/>
          <w:bCs/>
          <w:sz w:val="32"/>
          <w:u w:val="single"/>
        </w:rPr>
        <w:t xml:space="preserve"> </w:t>
      </w:r>
      <w:r w:rsidR="009F722B" w:rsidRPr="00AE5D87">
        <w:rPr>
          <w:b/>
          <w:bCs/>
          <w:sz w:val="32"/>
          <w:u w:val="single"/>
        </w:rPr>
        <w:t>Agenda</w:t>
      </w:r>
      <w:r w:rsidR="0005267F" w:rsidRPr="00D66F27">
        <w:rPr>
          <w:sz w:val="32"/>
          <w:u w:val="single"/>
        </w:rPr>
        <w:t xml:space="preserve"> </w:t>
      </w:r>
      <w:r w:rsidR="00CA507E" w:rsidRPr="00D66F27">
        <w:rPr>
          <w:sz w:val="32"/>
          <w:u w:val="single"/>
        </w:rPr>
        <w:br/>
      </w:r>
      <w:r w:rsidR="00AE5D87" w:rsidRPr="00AE5D87">
        <w:t xml:space="preserve">Wednesday, February 11,2026| Virtual </w:t>
      </w:r>
      <w:hyperlink r:id="rId8" w:tgtFrame="_blank" w:tooltip="Meeting join link" w:history="1">
        <w:r w:rsidR="00AE5D87" w:rsidRPr="00AE5D87">
          <w:rPr>
            <w:rStyle w:val="Hyperlink"/>
            <w:rFonts w:ascii="Calibri" w:hAnsi="Calibri" w:cs="Calibri"/>
            <w:sz w:val="20"/>
            <w:szCs w:val="20"/>
          </w:rPr>
          <w:t>Join the meeting now</w:t>
        </w:r>
      </w:hyperlink>
    </w:p>
    <w:p w14:paraId="5C084971" w14:textId="564F622D" w:rsidR="00AE5D87" w:rsidRPr="00AE5D87" w:rsidRDefault="00AE5D87" w:rsidP="00AE5D87">
      <w:pPr>
        <w:pStyle w:val="NoSpacing"/>
        <w:jc w:val="center"/>
      </w:pPr>
      <w:r w:rsidRPr="00AE5D87">
        <w:rPr>
          <w:sz w:val="22"/>
          <w:szCs w:val="22"/>
        </w:rPr>
        <w:t>11:30 AM – 1 PM EST</w:t>
      </w:r>
    </w:p>
    <w:p w14:paraId="66059740" w14:textId="1634B0D4" w:rsidR="00E305C1" w:rsidRPr="00AE5D87" w:rsidRDefault="00E305C1" w:rsidP="00855246">
      <w:pPr>
        <w:pStyle w:val="Title"/>
        <w:spacing w:after="0"/>
        <w:ind w:left="0"/>
        <w:rPr>
          <w:rFonts w:cstheme="minorHAnsi"/>
          <w:b w:val="0"/>
          <w:bCs w:val="0"/>
          <w:color w:val="323338"/>
          <w:sz w:val="20"/>
          <w:szCs w:val="20"/>
        </w:rPr>
      </w:pPr>
    </w:p>
    <w:p w14:paraId="06801559" w14:textId="77777777" w:rsidR="00124DCB" w:rsidRDefault="00124DCB" w:rsidP="00124DCB">
      <w:pPr>
        <w:autoSpaceDE w:val="0"/>
        <w:autoSpaceDN w:val="0"/>
        <w:adjustRightInd w:val="0"/>
        <w:rPr>
          <w:rFonts w:eastAsia="Times New Roman" w:cstheme="minorHAnsi"/>
          <w:b/>
          <w:bCs/>
          <w:color w:val="323338"/>
        </w:rPr>
      </w:pPr>
    </w:p>
    <w:p w14:paraId="0C42AB42" w14:textId="7CFB7E46" w:rsidR="00124DCB" w:rsidRDefault="00124DCB" w:rsidP="00124DCB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323338"/>
          <w:u w:val="single"/>
        </w:rPr>
      </w:pPr>
      <w:r>
        <w:rPr>
          <w:rFonts w:eastAsia="Times New Roman" w:cstheme="minorHAnsi"/>
          <w:b/>
          <w:bCs/>
          <w:color w:val="323338"/>
        </w:rPr>
        <w:t xml:space="preserve">Welcome </w:t>
      </w:r>
    </w:p>
    <w:p w14:paraId="1C3ACD7A" w14:textId="572841FC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 xml:space="preserve">Roll call, approval of minutes </w:t>
      </w:r>
      <w:r>
        <w:rPr>
          <w:rFonts w:eastAsia="Times New Roman" w:cstheme="minorHAnsi"/>
          <w:color w:val="323338"/>
        </w:rPr>
        <w:t xml:space="preserve">- </w:t>
      </w:r>
      <w:r w:rsidRPr="00AE5D87">
        <w:rPr>
          <w:rFonts w:eastAsia="Times New Roman" w:cstheme="minorHAnsi"/>
          <w:color w:val="323338"/>
        </w:rPr>
        <w:t>Sarah</w:t>
      </w:r>
    </w:p>
    <w:p w14:paraId="16E98FDA" w14:textId="6E321742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 xml:space="preserve">Touchstone Energy </w:t>
      </w:r>
      <w:r w:rsidR="00124DCB">
        <w:rPr>
          <w:rFonts w:eastAsia="Times New Roman" w:cstheme="minorHAnsi"/>
          <w:color w:val="323338"/>
        </w:rPr>
        <w:t xml:space="preserve">2026 Strategic Priorities </w:t>
      </w:r>
      <w:r>
        <w:rPr>
          <w:rFonts w:eastAsia="Times New Roman" w:cstheme="minorHAnsi"/>
          <w:color w:val="323338"/>
        </w:rPr>
        <w:t xml:space="preserve">- </w:t>
      </w:r>
      <w:r w:rsidRPr="00AE5D87">
        <w:rPr>
          <w:rFonts w:eastAsia="Times New Roman" w:cstheme="minorHAnsi"/>
          <w:color w:val="323338"/>
        </w:rPr>
        <w:t>Jana</w:t>
      </w:r>
    </w:p>
    <w:p w14:paraId="62988195" w14:textId="77777777" w:rsid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</w:p>
    <w:p w14:paraId="27954707" w14:textId="5EEE4660" w:rsidR="00124DCB" w:rsidRPr="00124DCB" w:rsidRDefault="00124DCB" w:rsidP="00124DCB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323338"/>
        </w:rPr>
      </w:pPr>
      <w:proofErr w:type="gramStart"/>
      <w:r w:rsidRPr="00124DCB">
        <w:rPr>
          <w:rFonts w:eastAsia="Times New Roman" w:cstheme="minorHAnsi"/>
          <w:b/>
          <w:bCs/>
          <w:color w:val="323338"/>
        </w:rPr>
        <w:t>Program</w:t>
      </w:r>
      <w:proofErr w:type="gramEnd"/>
      <w:r w:rsidRPr="00124DCB">
        <w:rPr>
          <w:rFonts w:eastAsia="Times New Roman" w:cstheme="minorHAnsi"/>
          <w:b/>
          <w:bCs/>
          <w:color w:val="323338"/>
        </w:rPr>
        <w:t xml:space="preserve"> Updates</w:t>
      </w:r>
    </w:p>
    <w:p w14:paraId="1940501A" w14:textId="6B637BFD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>National Media 2025 Review &amp; 2026 Plan Assembly – Megan &amp; Caylea</w:t>
      </w:r>
    </w:p>
    <w:p w14:paraId="534DA7DF" w14:textId="2CAA5C63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 xml:space="preserve">Advertising Research &amp; Creative </w:t>
      </w:r>
      <w:r w:rsidR="00084370">
        <w:rPr>
          <w:rFonts w:eastAsia="Times New Roman" w:cstheme="minorHAnsi"/>
          <w:color w:val="323338"/>
        </w:rPr>
        <w:t xml:space="preserve">- </w:t>
      </w:r>
      <w:r w:rsidRPr="00AE5D87">
        <w:rPr>
          <w:rFonts w:eastAsia="Times New Roman" w:cstheme="minorHAnsi"/>
          <w:color w:val="323338"/>
        </w:rPr>
        <w:t>MAC/Rafael</w:t>
      </w:r>
    </w:p>
    <w:p w14:paraId="38E5B421" w14:textId="0F150522" w:rsidR="00084370" w:rsidRDefault="00084370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>
        <w:rPr>
          <w:rFonts w:eastAsia="Times New Roman" w:cstheme="minorHAnsi"/>
          <w:color w:val="323338"/>
        </w:rPr>
        <w:t>Cooperative Advantage 2026 report - MAC</w:t>
      </w:r>
    </w:p>
    <w:p w14:paraId="652DF937" w14:textId="277E5DE7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 xml:space="preserve">SHiNE </w:t>
      </w:r>
      <w:r w:rsidR="00124DCB">
        <w:rPr>
          <w:rFonts w:eastAsia="Times New Roman" w:cstheme="minorHAnsi"/>
          <w:color w:val="323338"/>
        </w:rPr>
        <w:t xml:space="preserve">- </w:t>
      </w:r>
      <w:r w:rsidRPr="00AE5D87">
        <w:rPr>
          <w:rFonts w:eastAsia="Times New Roman" w:cstheme="minorHAnsi"/>
          <w:color w:val="323338"/>
        </w:rPr>
        <w:t>Sean</w:t>
      </w:r>
    </w:p>
    <w:p w14:paraId="4F0B2E9F" w14:textId="77777777" w:rsid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</w:p>
    <w:p w14:paraId="2C5EB8A7" w14:textId="7A4EF998" w:rsidR="00124DCB" w:rsidRPr="00124DCB" w:rsidRDefault="00124DCB" w:rsidP="00124DCB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323338"/>
        </w:rPr>
      </w:pPr>
      <w:r w:rsidRPr="00124DCB">
        <w:rPr>
          <w:rFonts w:eastAsia="Times New Roman" w:cstheme="minorHAnsi"/>
          <w:b/>
          <w:bCs/>
          <w:color w:val="323338"/>
        </w:rPr>
        <w:t>Governance</w:t>
      </w:r>
    </w:p>
    <w:p w14:paraId="7541FB86" w14:textId="3A7F32D8" w:rsid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>Committee Terms &amp; Responsibilities </w:t>
      </w:r>
      <w:r>
        <w:rPr>
          <w:rFonts w:eastAsia="Times New Roman" w:cstheme="minorHAnsi"/>
          <w:color w:val="323338"/>
        </w:rPr>
        <w:t xml:space="preserve">- </w:t>
      </w:r>
      <w:r w:rsidRPr="00AE5D87">
        <w:rPr>
          <w:rFonts w:eastAsia="Times New Roman" w:cstheme="minorHAnsi"/>
          <w:color w:val="323338"/>
        </w:rPr>
        <w:t>Sarah</w:t>
      </w:r>
    </w:p>
    <w:p w14:paraId="3F01855F" w14:textId="52879A6D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>Program Engagement Roundtable</w:t>
      </w:r>
      <w:r>
        <w:rPr>
          <w:rFonts w:eastAsia="Times New Roman" w:cstheme="minorHAnsi"/>
          <w:color w:val="323338"/>
        </w:rPr>
        <w:t xml:space="preserve"> -</w:t>
      </w:r>
      <w:r w:rsidRPr="00AE5D87">
        <w:rPr>
          <w:rFonts w:eastAsia="Times New Roman" w:cstheme="minorHAnsi"/>
          <w:color w:val="323338"/>
        </w:rPr>
        <w:t xml:space="preserve"> All</w:t>
      </w:r>
    </w:p>
    <w:p w14:paraId="38666434" w14:textId="18AD996E" w:rsidR="00AE5D87" w:rsidRPr="00AE5D87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  <w:r w:rsidRPr="00AE5D87">
        <w:rPr>
          <w:rFonts w:eastAsia="Times New Roman" w:cstheme="minorHAnsi"/>
          <w:color w:val="323338"/>
        </w:rPr>
        <w:t xml:space="preserve">Old/New Business </w:t>
      </w:r>
      <w:r>
        <w:rPr>
          <w:rFonts w:eastAsia="Times New Roman" w:cstheme="minorHAnsi"/>
          <w:color w:val="323338"/>
        </w:rPr>
        <w:t xml:space="preserve">- </w:t>
      </w:r>
      <w:r w:rsidRPr="00AE5D87">
        <w:rPr>
          <w:rFonts w:eastAsia="Times New Roman" w:cstheme="minorHAnsi"/>
          <w:color w:val="323338"/>
        </w:rPr>
        <w:t>Sarah</w:t>
      </w:r>
    </w:p>
    <w:p w14:paraId="068C8B31" w14:textId="77777777" w:rsidR="00D66F27" w:rsidRDefault="00D66F27" w:rsidP="00124DCB">
      <w:pPr>
        <w:autoSpaceDE w:val="0"/>
        <w:autoSpaceDN w:val="0"/>
        <w:adjustRightInd w:val="0"/>
        <w:jc w:val="center"/>
        <w:rPr>
          <w:rFonts w:eastAsia="Times New Roman" w:cstheme="minorHAnsi"/>
          <w:color w:val="323338"/>
        </w:rPr>
      </w:pPr>
    </w:p>
    <w:p w14:paraId="48A81E89" w14:textId="447E4B6F" w:rsidR="00AE5D87" w:rsidRPr="00124DCB" w:rsidRDefault="00AE5D87" w:rsidP="00124DCB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323338"/>
        </w:rPr>
      </w:pPr>
      <w:r w:rsidRPr="00124DCB">
        <w:rPr>
          <w:rFonts w:eastAsia="Times New Roman" w:cstheme="minorHAnsi"/>
          <w:b/>
          <w:bCs/>
          <w:color w:val="323338"/>
        </w:rPr>
        <w:t>Adjourn</w:t>
      </w:r>
    </w:p>
    <w:sectPr w:rsidR="00AE5D87" w:rsidRPr="00124DCB" w:rsidSect="009352D0">
      <w:headerReference w:type="default" r:id="rId9"/>
      <w:footerReference w:type="default" r:id="rId10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206D" w14:textId="77777777" w:rsidR="00827A6E" w:rsidRDefault="00827A6E" w:rsidP="002058D6">
      <w:r>
        <w:separator/>
      </w:r>
    </w:p>
  </w:endnote>
  <w:endnote w:type="continuationSeparator" w:id="0">
    <w:p w14:paraId="77F332DC" w14:textId="77777777" w:rsidR="00827A6E" w:rsidRDefault="00827A6E" w:rsidP="002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10F0" w14:textId="6142F3D9" w:rsidR="002058D6" w:rsidRDefault="002058D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91ABE3" wp14:editId="28A031B8">
          <wp:simplePos x="0" y="0"/>
          <wp:positionH relativeFrom="column">
            <wp:posOffset>-937162</wp:posOffset>
          </wp:positionH>
          <wp:positionV relativeFrom="paragraph">
            <wp:posOffset>-622300</wp:posOffset>
          </wp:positionV>
          <wp:extent cx="8106988" cy="1273224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988" cy="1273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D074" w14:textId="77777777" w:rsidR="00827A6E" w:rsidRDefault="00827A6E" w:rsidP="002058D6">
      <w:r>
        <w:separator/>
      </w:r>
    </w:p>
  </w:footnote>
  <w:footnote w:type="continuationSeparator" w:id="0">
    <w:p w14:paraId="4F1B204B" w14:textId="77777777" w:rsidR="00827A6E" w:rsidRDefault="00827A6E" w:rsidP="0020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5A6E" w14:textId="77777777" w:rsidR="002058D6" w:rsidRDefault="002058D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6611EF" wp14:editId="5B5BE237">
          <wp:simplePos x="0" y="0"/>
          <wp:positionH relativeFrom="column">
            <wp:posOffset>-457200</wp:posOffset>
          </wp:positionH>
          <wp:positionV relativeFrom="paragraph">
            <wp:posOffset>-1169719</wp:posOffset>
          </wp:positionV>
          <wp:extent cx="6858000" cy="1077060"/>
          <wp:effectExtent l="0" t="0" r="0" b="0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7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212"/>
    <w:multiLevelType w:val="hybridMultilevel"/>
    <w:tmpl w:val="D7F6B8E2"/>
    <w:lvl w:ilvl="0" w:tplc="3370C34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F26E5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836E1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3D844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70AF4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E1281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462D5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92CD0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04C907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0CDA38F2"/>
    <w:multiLevelType w:val="multilevel"/>
    <w:tmpl w:val="CC3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32EA"/>
    <w:multiLevelType w:val="hybridMultilevel"/>
    <w:tmpl w:val="E3AE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625"/>
    <w:multiLevelType w:val="hybridMultilevel"/>
    <w:tmpl w:val="9A88B8B0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" w15:restartNumberingAfterBreak="0">
    <w:nsid w:val="0EDD6F85"/>
    <w:multiLevelType w:val="hybridMultilevel"/>
    <w:tmpl w:val="1B866992"/>
    <w:lvl w:ilvl="0" w:tplc="7DEA1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ACE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007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CE6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287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4E9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6C8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24A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674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B2189B"/>
    <w:multiLevelType w:val="hybridMultilevel"/>
    <w:tmpl w:val="30E42106"/>
    <w:lvl w:ilvl="0" w:tplc="611C0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C9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8D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560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8E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40E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68F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ED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009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42E5749"/>
    <w:multiLevelType w:val="hybridMultilevel"/>
    <w:tmpl w:val="B1E0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21F34"/>
    <w:multiLevelType w:val="hybridMultilevel"/>
    <w:tmpl w:val="B3BC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82814"/>
    <w:multiLevelType w:val="multilevel"/>
    <w:tmpl w:val="984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E09B0"/>
    <w:multiLevelType w:val="hybridMultilevel"/>
    <w:tmpl w:val="7568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116C"/>
    <w:multiLevelType w:val="multilevel"/>
    <w:tmpl w:val="1240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34556"/>
    <w:multiLevelType w:val="multilevel"/>
    <w:tmpl w:val="8E9E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A47A8"/>
    <w:multiLevelType w:val="hybridMultilevel"/>
    <w:tmpl w:val="60144D9A"/>
    <w:lvl w:ilvl="0" w:tplc="6CD217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8F8E9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F1018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06896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7E370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56A58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9D8693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C4E8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19652A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3B7F3D88"/>
    <w:multiLevelType w:val="hybridMultilevel"/>
    <w:tmpl w:val="996C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F6C0D"/>
    <w:multiLevelType w:val="hybridMultilevel"/>
    <w:tmpl w:val="E4F6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E5F8D"/>
    <w:multiLevelType w:val="hybridMultilevel"/>
    <w:tmpl w:val="DF26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31328"/>
    <w:multiLevelType w:val="hybridMultilevel"/>
    <w:tmpl w:val="4DEE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D6042"/>
    <w:multiLevelType w:val="hybridMultilevel"/>
    <w:tmpl w:val="26B8CE3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56664500"/>
    <w:multiLevelType w:val="hybridMultilevel"/>
    <w:tmpl w:val="AB56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9067A"/>
    <w:multiLevelType w:val="multilevel"/>
    <w:tmpl w:val="2F9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E46F7"/>
    <w:multiLevelType w:val="hybridMultilevel"/>
    <w:tmpl w:val="8B04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65EE2"/>
    <w:multiLevelType w:val="hybridMultilevel"/>
    <w:tmpl w:val="B918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812D0"/>
    <w:multiLevelType w:val="hybridMultilevel"/>
    <w:tmpl w:val="DC32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60C74"/>
    <w:multiLevelType w:val="multilevel"/>
    <w:tmpl w:val="058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77C1D"/>
    <w:multiLevelType w:val="hybridMultilevel"/>
    <w:tmpl w:val="4A0A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40852"/>
    <w:multiLevelType w:val="hybridMultilevel"/>
    <w:tmpl w:val="12AC8F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19107AF"/>
    <w:multiLevelType w:val="hybridMultilevel"/>
    <w:tmpl w:val="ED1E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4CA1"/>
    <w:multiLevelType w:val="hybridMultilevel"/>
    <w:tmpl w:val="EE48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1932">
    <w:abstractNumId w:val="7"/>
  </w:num>
  <w:num w:numId="2" w16cid:durableId="1930697726">
    <w:abstractNumId w:val="26"/>
  </w:num>
  <w:num w:numId="3" w16cid:durableId="1378317331">
    <w:abstractNumId w:val="18"/>
  </w:num>
  <w:num w:numId="4" w16cid:durableId="107433956">
    <w:abstractNumId w:val="3"/>
  </w:num>
  <w:num w:numId="5" w16cid:durableId="51198627">
    <w:abstractNumId w:val="17"/>
  </w:num>
  <w:num w:numId="6" w16cid:durableId="1125734199">
    <w:abstractNumId w:val="16"/>
  </w:num>
  <w:num w:numId="7" w16cid:durableId="609119897">
    <w:abstractNumId w:val="27"/>
  </w:num>
  <w:num w:numId="8" w16cid:durableId="1713336161">
    <w:abstractNumId w:val="6"/>
  </w:num>
  <w:num w:numId="9" w16cid:durableId="214850530">
    <w:abstractNumId w:val="21"/>
  </w:num>
  <w:num w:numId="10" w16cid:durableId="1647857463">
    <w:abstractNumId w:val="20"/>
  </w:num>
  <w:num w:numId="11" w16cid:durableId="1897859616">
    <w:abstractNumId w:val="24"/>
  </w:num>
  <w:num w:numId="12" w16cid:durableId="1312826231">
    <w:abstractNumId w:val="13"/>
  </w:num>
  <w:num w:numId="13" w16cid:durableId="349525496">
    <w:abstractNumId w:val="2"/>
  </w:num>
  <w:num w:numId="14" w16cid:durableId="84424121">
    <w:abstractNumId w:val="15"/>
  </w:num>
  <w:num w:numId="15" w16cid:durableId="499588805">
    <w:abstractNumId w:val="9"/>
  </w:num>
  <w:num w:numId="16" w16cid:durableId="402410199">
    <w:abstractNumId w:val="25"/>
  </w:num>
  <w:num w:numId="17" w16cid:durableId="415514447">
    <w:abstractNumId w:val="11"/>
  </w:num>
  <w:num w:numId="18" w16cid:durableId="14163717">
    <w:abstractNumId w:val="8"/>
  </w:num>
  <w:num w:numId="19" w16cid:durableId="913247819">
    <w:abstractNumId w:val="10"/>
  </w:num>
  <w:num w:numId="20" w16cid:durableId="399524244">
    <w:abstractNumId w:val="23"/>
  </w:num>
  <w:num w:numId="21" w16cid:durableId="314574949">
    <w:abstractNumId w:val="19"/>
  </w:num>
  <w:num w:numId="22" w16cid:durableId="1136603878">
    <w:abstractNumId w:val="1"/>
  </w:num>
  <w:num w:numId="23" w16cid:durableId="852455814">
    <w:abstractNumId w:val="4"/>
  </w:num>
  <w:num w:numId="24" w16cid:durableId="770246156">
    <w:abstractNumId w:val="5"/>
  </w:num>
  <w:num w:numId="25" w16cid:durableId="100535913">
    <w:abstractNumId w:val="12"/>
  </w:num>
  <w:num w:numId="26" w16cid:durableId="827090787">
    <w:abstractNumId w:val="0"/>
  </w:num>
  <w:num w:numId="27" w16cid:durableId="694044182">
    <w:abstractNumId w:val="22"/>
  </w:num>
  <w:num w:numId="28" w16cid:durableId="1927571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D6"/>
    <w:rsid w:val="00001C99"/>
    <w:rsid w:val="00045AF0"/>
    <w:rsid w:val="0005267F"/>
    <w:rsid w:val="00077920"/>
    <w:rsid w:val="00084370"/>
    <w:rsid w:val="000A557C"/>
    <w:rsid w:val="000E46A5"/>
    <w:rsid w:val="001109B1"/>
    <w:rsid w:val="00124DCB"/>
    <w:rsid w:val="00127972"/>
    <w:rsid w:val="00163033"/>
    <w:rsid w:val="00183F06"/>
    <w:rsid w:val="00186699"/>
    <w:rsid w:val="002058D6"/>
    <w:rsid w:val="00281229"/>
    <w:rsid w:val="002A09F1"/>
    <w:rsid w:val="003007D8"/>
    <w:rsid w:val="00304CD9"/>
    <w:rsid w:val="003576B7"/>
    <w:rsid w:val="003C6C0A"/>
    <w:rsid w:val="00401711"/>
    <w:rsid w:val="004168B3"/>
    <w:rsid w:val="004245FD"/>
    <w:rsid w:val="00484CF8"/>
    <w:rsid w:val="004A3A74"/>
    <w:rsid w:val="004D462E"/>
    <w:rsid w:val="00571755"/>
    <w:rsid w:val="00582CC6"/>
    <w:rsid w:val="00586A16"/>
    <w:rsid w:val="005C7DD0"/>
    <w:rsid w:val="00644FD3"/>
    <w:rsid w:val="00682E14"/>
    <w:rsid w:val="006A6C6C"/>
    <w:rsid w:val="006B1A92"/>
    <w:rsid w:val="006E3EE6"/>
    <w:rsid w:val="00700316"/>
    <w:rsid w:val="00722A23"/>
    <w:rsid w:val="007404CD"/>
    <w:rsid w:val="007B1480"/>
    <w:rsid w:val="007B1EBC"/>
    <w:rsid w:val="007D025A"/>
    <w:rsid w:val="007D34F9"/>
    <w:rsid w:val="007F0F28"/>
    <w:rsid w:val="00827A6E"/>
    <w:rsid w:val="0084095A"/>
    <w:rsid w:val="00847FD6"/>
    <w:rsid w:val="00855246"/>
    <w:rsid w:val="00876C32"/>
    <w:rsid w:val="00882A04"/>
    <w:rsid w:val="00887F61"/>
    <w:rsid w:val="008D5717"/>
    <w:rsid w:val="0092246E"/>
    <w:rsid w:val="009352D0"/>
    <w:rsid w:val="00945622"/>
    <w:rsid w:val="00984336"/>
    <w:rsid w:val="00996819"/>
    <w:rsid w:val="009A67BD"/>
    <w:rsid w:val="009B7512"/>
    <w:rsid w:val="009C4A09"/>
    <w:rsid w:val="009F722B"/>
    <w:rsid w:val="009F7376"/>
    <w:rsid w:val="00A0523A"/>
    <w:rsid w:val="00A1603A"/>
    <w:rsid w:val="00A70BB3"/>
    <w:rsid w:val="00AA0099"/>
    <w:rsid w:val="00AB2710"/>
    <w:rsid w:val="00AC2C48"/>
    <w:rsid w:val="00AD75F8"/>
    <w:rsid w:val="00AE5D87"/>
    <w:rsid w:val="00AF4737"/>
    <w:rsid w:val="00B069DA"/>
    <w:rsid w:val="00B21A61"/>
    <w:rsid w:val="00B5557A"/>
    <w:rsid w:val="00BA3A98"/>
    <w:rsid w:val="00BC353A"/>
    <w:rsid w:val="00BE22F0"/>
    <w:rsid w:val="00C03D84"/>
    <w:rsid w:val="00C15F67"/>
    <w:rsid w:val="00C17D69"/>
    <w:rsid w:val="00C373D0"/>
    <w:rsid w:val="00C449A9"/>
    <w:rsid w:val="00C76131"/>
    <w:rsid w:val="00CA507E"/>
    <w:rsid w:val="00CA7372"/>
    <w:rsid w:val="00CB0BC1"/>
    <w:rsid w:val="00CF78F7"/>
    <w:rsid w:val="00D152E6"/>
    <w:rsid w:val="00D65E47"/>
    <w:rsid w:val="00D66F27"/>
    <w:rsid w:val="00D90CAA"/>
    <w:rsid w:val="00DB7337"/>
    <w:rsid w:val="00DE1C11"/>
    <w:rsid w:val="00DF0F3B"/>
    <w:rsid w:val="00E119A1"/>
    <w:rsid w:val="00E305C1"/>
    <w:rsid w:val="00EA52D2"/>
    <w:rsid w:val="00EC4030"/>
    <w:rsid w:val="00ED0973"/>
    <w:rsid w:val="00EE273C"/>
    <w:rsid w:val="00F2459A"/>
    <w:rsid w:val="00F62320"/>
    <w:rsid w:val="00F753E6"/>
    <w:rsid w:val="00F87CF1"/>
    <w:rsid w:val="00FB1664"/>
    <w:rsid w:val="00FB2CD5"/>
    <w:rsid w:val="00FB6B55"/>
    <w:rsid w:val="00FD1F9C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70D64B7"/>
  <w14:defaultImageDpi w14:val="32767"/>
  <w15:chartTrackingRefBased/>
  <w15:docId w15:val="{599E8CCE-1E9D-FD42-ACC3-4EAD922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84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D6"/>
  </w:style>
  <w:style w:type="paragraph" w:styleId="Footer">
    <w:name w:val="footer"/>
    <w:basedOn w:val="Normal"/>
    <w:link w:val="FooterChar"/>
    <w:uiPriority w:val="99"/>
    <w:unhideWhenUsed/>
    <w:rsid w:val="00205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D6"/>
  </w:style>
  <w:style w:type="paragraph" w:styleId="NormalWeb">
    <w:name w:val="Normal (Web)"/>
    <w:basedOn w:val="Normal"/>
    <w:uiPriority w:val="99"/>
    <w:semiHidden/>
    <w:unhideWhenUsed/>
    <w:rsid w:val="00935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04CD9"/>
    <w:rPr>
      <w:color w:val="0563C1"/>
      <w:u w:val="single"/>
    </w:rPr>
  </w:style>
  <w:style w:type="paragraph" w:customStyle="1" w:styleId="p1">
    <w:name w:val="p1"/>
    <w:basedOn w:val="Normal"/>
    <w:rsid w:val="00AC2C48"/>
    <w:rPr>
      <w:rFonts w:ascii="Calibri" w:eastAsia="Times New Roman" w:hAnsi="Calibri" w:cs="Times New Roman"/>
      <w:sz w:val="17"/>
      <w:szCs w:val="17"/>
    </w:rPr>
  </w:style>
  <w:style w:type="paragraph" w:styleId="Title">
    <w:name w:val="Title"/>
    <w:basedOn w:val="Normal"/>
    <w:link w:val="TitleChar"/>
    <w:qFormat/>
    <w:rsid w:val="00887F61"/>
    <w:pPr>
      <w:spacing w:after="240" w:line="276" w:lineRule="auto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887F61"/>
    <w:rPr>
      <w:rFonts w:asciiTheme="majorHAnsi" w:eastAsia="Times New Roman" w:hAnsiTheme="majorHAnsi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887F6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DE1C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6B17"/>
  </w:style>
  <w:style w:type="paragraph" w:customStyle="1" w:styleId="paragraph">
    <w:name w:val="paragraph"/>
    <w:basedOn w:val="Normal"/>
    <w:rsid w:val="008409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4095A"/>
  </w:style>
  <w:style w:type="character" w:customStyle="1" w:styleId="eop">
    <w:name w:val="eop"/>
    <w:basedOn w:val="DefaultParagraphFont"/>
    <w:rsid w:val="0084095A"/>
  </w:style>
  <w:style w:type="paragraph" w:styleId="ListParagraph">
    <w:name w:val="List Paragraph"/>
    <w:basedOn w:val="Normal"/>
    <w:uiPriority w:val="34"/>
    <w:qFormat/>
    <w:rsid w:val="00D6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YyZmUzMmYtZGU5Ni00MzU3LWI1YmMtYjAxYjE2ZGIxNGY4%40thread.v2/0?context=%7b%22Tid%22%3a%22d83eea51-102c-4e44-95b9-a1b1671d6538%22%2c%22Oid%22%3a%22ec07dc58-8352-4427-8a4c-60dd70b15bfc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78C8-352F-4D11-A63F-E5EE08AA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Crossan, Cyrus J.</dc:creator>
  <cp:keywords/>
  <dc:description/>
  <cp:lastModifiedBy>Cristiano, Mary Ann</cp:lastModifiedBy>
  <cp:revision>6</cp:revision>
  <cp:lastPrinted>2025-06-12T15:40:00Z</cp:lastPrinted>
  <dcterms:created xsi:type="dcterms:W3CDTF">2026-01-27T19:58:00Z</dcterms:created>
  <dcterms:modified xsi:type="dcterms:W3CDTF">2026-01-27T21:34:00Z</dcterms:modified>
</cp:coreProperties>
</file>